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920" w:rsidRPr="00B46DB1" w:rsidRDefault="00B826D2" w:rsidP="00B46DB1">
      <w:pPr>
        <w:jc w:val="center"/>
        <w:rPr>
          <w:b/>
          <w:i/>
          <w:sz w:val="40"/>
          <w:szCs w:val="40"/>
          <w:u w:val="single"/>
        </w:rPr>
      </w:pPr>
      <w:r>
        <w:rPr>
          <w:b/>
          <w:i/>
          <w:sz w:val="40"/>
          <w:szCs w:val="40"/>
          <w:u w:val="single"/>
        </w:rPr>
        <w:t xml:space="preserve">8 Tips on </w:t>
      </w:r>
      <w:r w:rsidR="00FB20F4" w:rsidRPr="00B46DB1">
        <w:rPr>
          <w:b/>
          <w:i/>
          <w:sz w:val="40"/>
          <w:szCs w:val="40"/>
          <w:u w:val="single"/>
        </w:rPr>
        <w:t>Classroom Rules</w:t>
      </w:r>
      <w:r w:rsidR="00B46DB1" w:rsidRPr="00B46DB1">
        <w:rPr>
          <w:b/>
          <w:i/>
          <w:sz w:val="40"/>
          <w:szCs w:val="40"/>
          <w:u w:val="single"/>
        </w:rPr>
        <w:t xml:space="preserve"> to Promote Good Behavior</w:t>
      </w:r>
    </w:p>
    <w:p w:rsidR="00FB20F4" w:rsidRPr="00B46DB1" w:rsidRDefault="00FB20F4" w:rsidP="00B46D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 xml:space="preserve">Classroom rules are the first step in preventing and reducing problem behaviors within your classroom. </w:t>
      </w:r>
    </w:p>
    <w:p w:rsidR="00FB20F4" w:rsidRPr="00B46DB1" w:rsidRDefault="00FB20F4" w:rsidP="00B46D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 xml:space="preserve">Keep </w:t>
      </w:r>
      <w:r w:rsidR="00B826D2">
        <w:rPr>
          <w:rFonts w:ascii="Times New Roman" w:hAnsi="Times New Roman" w:cs="Times New Roman"/>
        </w:rPr>
        <w:t xml:space="preserve">the </w:t>
      </w:r>
      <w:r w:rsidRPr="00B46DB1">
        <w:rPr>
          <w:rFonts w:ascii="Times New Roman" w:hAnsi="Times New Roman" w:cs="Times New Roman"/>
        </w:rPr>
        <w:t>number of rules to a minimum</w:t>
      </w:r>
      <w:r w:rsidR="002F2697">
        <w:rPr>
          <w:rFonts w:ascii="Times New Roman" w:hAnsi="Times New Roman" w:cs="Times New Roman"/>
        </w:rPr>
        <w:t xml:space="preserve">. </w:t>
      </w:r>
      <w:r w:rsidR="00201490">
        <w:rPr>
          <w:rFonts w:ascii="Times New Roman" w:hAnsi="Times New Roman" w:cs="Times New Roman"/>
        </w:rPr>
        <w:t>F</w:t>
      </w:r>
      <w:r w:rsidR="00B826D2">
        <w:rPr>
          <w:rFonts w:ascii="Times New Roman" w:hAnsi="Times New Roman" w:cs="Times New Roman"/>
        </w:rPr>
        <w:t>ive</w:t>
      </w:r>
      <w:r w:rsidR="007E141D" w:rsidRPr="00B46DB1">
        <w:rPr>
          <w:rFonts w:ascii="Times New Roman" w:hAnsi="Times New Roman" w:cs="Times New Roman"/>
        </w:rPr>
        <w:t xml:space="preserve"> </w:t>
      </w:r>
      <w:r w:rsidR="002F2697">
        <w:rPr>
          <w:rFonts w:ascii="Times New Roman" w:hAnsi="Times New Roman" w:cs="Times New Roman"/>
        </w:rPr>
        <w:t>rules in a classroom are enough</w:t>
      </w:r>
      <w:r w:rsidR="00015BD7" w:rsidRPr="00B46DB1">
        <w:rPr>
          <w:rFonts w:ascii="Times New Roman" w:hAnsi="Times New Roman" w:cs="Times New Roman"/>
        </w:rPr>
        <w:t>.</w:t>
      </w:r>
    </w:p>
    <w:p w:rsidR="00FB20F4" w:rsidRPr="00B46DB1" w:rsidRDefault="00FB20F4" w:rsidP="00B46D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>Keep t</w:t>
      </w:r>
      <w:r w:rsidR="00201490">
        <w:rPr>
          <w:rFonts w:ascii="Times New Roman" w:hAnsi="Times New Roman" w:cs="Times New Roman"/>
        </w:rPr>
        <w:t>he wording of the rules sim</w:t>
      </w:r>
      <w:r w:rsidR="002F2697">
        <w:rPr>
          <w:rFonts w:ascii="Times New Roman" w:hAnsi="Times New Roman" w:cs="Times New Roman"/>
        </w:rPr>
        <w:t xml:space="preserve">ple. Visual aids </w:t>
      </w:r>
      <w:r w:rsidRPr="00B46DB1">
        <w:rPr>
          <w:rFonts w:ascii="Times New Roman" w:hAnsi="Times New Roman" w:cs="Times New Roman"/>
        </w:rPr>
        <w:t xml:space="preserve">can help younger </w:t>
      </w:r>
      <w:r w:rsidR="002F2697">
        <w:rPr>
          <w:rFonts w:ascii="Times New Roman" w:hAnsi="Times New Roman" w:cs="Times New Roman"/>
        </w:rPr>
        <w:t>children</w:t>
      </w:r>
      <w:r w:rsidRPr="00B46DB1">
        <w:rPr>
          <w:rFonts w:ascii="Times New Roman" w:hAnsi="Times New Roman" w:cs="Times New Roman"/>
        </w:rPr>
        <w:t xml:space="preserve"> understand the</w:t>
      </w:r>
      <w:r w:rsidR="00E1750A">
        <w:rPr>
          <w:rFonts w:ascii="Times New Roman" w:hAnsi="Times New Roman" w:cs="Times New Roman"/>
        </w:rPr>
        <w:t xml:space="preserve"> rules</w:t>
      </w:r>
      <w:r w:rsidR="00201490">
        <w:rPr>
          <w:rFonts w:ascii="Times New Roman" w:hAnsi="Times New Roman" w:cs="Times New Roman"/>
        </w:rPr>
        <w:t>.</w:t>
      </w:r>
    </w:p>
    <w:p w:rsidR="00FB20F4" w:rsidRPr="00B46DB1" w:rsidRDefault="00015BD7" w:rsidP="00B46D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>Keep the wording positive</w:t>
      </w:r>
      <w:r w:rsidR="00FB20F4" w:rsidRPr="00B46DB1">
        <w:rPr>
          <w:rFonts w:ascii="Times New Roman" w:hAnsi="Times New Roman" w:cs="Times New Roman"/>
        </w:rPr>
        <w:t>. Avoid using “don’t”</w:t>
      </w:r>
      <w:r w:rsidRPr="00B46DB1">
        <w:rPr>
          <w:rFonts w:ascii="Times New Roman" w:hAnsi="Times New Roman" w:cs="Times New Roman"/>
        </w:rPr>
        <w:t xml:space="preserve"> when possible.  </w:t>
      </w:r>
      <w:r w:rsidR="00FB20F4" w:rsidRPr="00B46DB1">
        <w:rPr>
          <w:rFonts w:ascii="Times New Roman" w:hAnsi="Times New Roman" w:cs="Times New Roman"/>
        </w:rPr>
        <w:t xml:space="preserve"> </w:t>
      </w:r>
    </w:p>
    <w:p w:rsidR="00B46DB1" w:rsidRDefault="007E141D" w:rsidP="00B46DB1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 xml:space="preserve">Make the rules specific. </w:t>
      </w:r>
    </w:p>
    <w:p w:rsidR="00B46DB1" w:rsidRDefault="007E141D" w:rsidP="00B46DB1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>Use the</w:t>
      </w:r>
      <w:r w:rsidR="00015BD7" w:rsidRPr="00B46DB1">
        <w:rPr>
          <w:rFonts w:ascii="Times New Roman" w:hAnsi="Times New Roman" w:cs="Times New Roman"/>
        </w:rPr>
        <w:t xml:space="preserve"> fl</w:t>
      </w:r>
      <w:r w:rsidR="00201490">
        <w:rPr>
          <w:rFonts w:ascii="Times New Roman" w:hAnsi="Times New Roman" w:cs="Times New Roman"/>
        </w:rPr>
        <w:t>ash test. If the student is unable to</w:t>
      </w:r>
      <w:r w:rsidRPr="00B46DB1">
        <w:rPr>
          <w:rFonts w:ascii="Times New Roman" w:hAnsi="Times New Roman" w:cs="Times New Roman"/>
        </w:rPr>
        <w:t xml:space="preserve"> tell the teacher in a flash- without hesitation- what the rule means, the rule is probably unclear. If the rule is unclear, complia</w:t>
      </w:r>
      <w:r w:rsidR="00201490">
        <w:rPr>
          <w:rFonts w:ascii="Times New Roman" w:hAnsi="Times New Roman" w:cs="Times New Roman"/>
        </w:rPr>
        <w:t>nce with</w:t>
      </w:r>
      <w:r w:rsidR="002F2697">
        <w:rPr>
          <w:rFonts w:ascii="Times New Roman" w:hAnsi="Times New Roman" w:cs="Times New Roman"/>
        </w:rPr>
        <w:t xml:space="preserve"> the expectation will be</w:t>
      </w:r>
      <w:r w:rsidRPr="00B46DB1">
        <w:rPr>
          <w:rFonts w:ascii="Times New Roman" w:hAnsi="Times New Roman" w:cs="Times New Roman"/>
        </w:rPr>
        <w:t xml:space="preserve"> minimized. </w:t>
      </w:r>
    </w:p>
    <w:p w:rsidR="00B46DB1" w:rsidRDefault="007E141D" w:rsidP="00B46DB1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>Students with problem behaviors will benefit when ambiguous rules are broken d</w:t>
      </w:r>
      <w:r w:rsidR="00FB6504" w:rsidRPr="00B46DB1">
        <w:rPr>
          <w:rFonts w:ascii="Times New Roman" w:hAnsi="Times New Roman" w:cs="Times New Roman"/>
        </w:rPr>
        <w:t>own.</w:t>
      </w:r>
      <w:r w:rsidR="00B46DB1">
        <w:rPr>
          <w:rFonts w:ascii="Times New Roman" w:hAnsi="Times New Roman" w:cs="Times New Roman"/>
        </w:rPr>
        <w:t xml:space="preserve"> </w:t>
      </w:r>
      <w:r w:rsidR="00B46DB1" w:rsidRPr="00B46DB1">
        <w:rPr>
          <w:rFonts w:ascii="Times New Roman" w:hAnsi="Times New Roman" w:cs="Times New Roman"/>
        </w:rPr>
        <w:t xml:space="preserve">For example: </w:t>
      </w:r>
      <w:r w:rsidR="00FB6504" w:rsidRPr="00B46DB1">
        <w:rPr>
          <w:rFonts w:ascii="Times New Roman" w:hAnsi="Times New Roman" w:cs="Times New Roman"/>
        </w:rPr>
        <w:t xml:space="preserve"> </w:t>
      </w:r>
    </w:p>
    <w:p w:rsidR="00B46DB1" w:rsidRDefault="00201490" w:rsidP="00FB20F4">
      <w:pPr>
        <w:pStyle w:val="ListParagraph"/>
        <w:numPr>
          <w:ilvl w:val="2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="00FB20F4" w:rsidRPr="00B46DB1">
        <w:rPr>
          <w:rFonts w:ascii="Times New Roman" w:hAnsi="Times New Roman" w:cs="Times New Roman"/>
        </w:rPr>
        <w:t>Be Responsible</w:t>
      </w:r>
      <w:r>
        <w:rPr>
          <w:rFonts w:ascii="Times New Roman" w:hAnsi="Times New Roman" w:cs="Times New Roman"/>
        </w:rPr>
        <w:t>” can be explained as “</w:t>
      </w:r>
      <w:r w:rsidR="00FB20F4" w:rsidRPr="00B46DB1">
        <w:rPr>
          <w:rFonts w:ascii="Times New Roman" w:hAnsi="Times New Roman" w:cs="Times New Roman"/>
        </w:rPr>
        <w:t>Follow directions</w:t>
      </w:r>
      <w:r>
        <w:rPr>
          <w:rFonts w:ascii="Times New Roman" w:hAnsi="Times New Roman" w:cs="Times New Roman"/>
        </w:rPr>
        <w:t xml:space="preserve">” </w:t>
      </w:r>
      <w:r w:rsidR="00FB6504" w:rsidRPr="00B46DB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“</w:t>
      </w:r>
      <w:r w:rsidR="00FB20F4" w:rsidRPr="00B46DB1">
        <w:rPr>
          <w:rFonts w:ascii="Times New Roman" w:hAnsi="Times New Roman" w:cs="Times New Roman"/>
        </w:rPr>
        <w:t>Be prepared</w:t>
      </w:r>
      <w:r>
        <w:rPr>
          <w:rFonts w:ascii="Times New Roman" w:hAnsi="Times New Roman" w:cs="Times New Roman"/>
        </w:rPr>
        <w:t>.”</w:t>
      </w:r>
    </w:p>
    <w:p w:rsidR="00FB20F4" w:rsidRPr="00201490" w:rsidRDefault="00201490" w:rsidP="00201490">
      <w:pPr>
        <w:pStyle w:val="ListParagraph"/>
        <w:numPr>
          <w:ilvl w:val="2"/>
          <w:numId w:val="3"/>
        </w:numPr>
        <w:rPr>
          <w:rFonts w:ascii="Times New Roman" w:hAnsi="Times New Roman" w:cs="Times New Roman"/>
        </w:rPr>
      </w:pPr>
      <w:r w:rsidRPr="00201490">
        <w:rPr>
          <w:rFonts w:ascii="Times New Roman" w:hAnsi="Times New Roman" w:cs="Times New Roman"/>
        </w:rPr>
        <w:t>“Be Respectful” can be explained as “</w:t>
      </w:r>
      <w:r w:rsidR="00FB20F4" w:rsidRPr="00201490">
        <w:rPr>
          <w:rFonts w:ascii="Times New Roman" w:hAnsi="Times New Roman" w:cs="Times New Roman"/>
        </w:rPr>
        <w:t xml:space="preserve">Raise hand </w:t>
      </w:r>
      <w:r w:rsidRPr="00201490">
        <w:rPr>
          <w:rFonts w:ascii="Times New Roman" w:hAnsi="Times New Roman" w:cs="Times New Roman"/>
        </w:rPr>
        <w:t>and ask for permission to speak”</w:t>
      </w:r>
      <w:r w:rsidR="00FB20F4" w:rsidRPr="00201490">
        <w:rPr>
          <w:rFonts w:ascii="Times New Roman" w:hAnsi="Times New Roman" w:cs="Times New Roman"/>
        </w:rPr>
        <w:t xml:space="preserve"> </w:t>
      </w:r>
      <w:r w:rsidR="00FB6504" w:rsidRPr="00201490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t>“</w:t>
      </w:r>
      <w:r w:rsidRPr="00201490">
        <w:rPr>
          <w:rFonts w:ascii="Times New Roman" w:hAnsi="Times New Roman" w:cs="Times New Roman"/>
        </w:rPr>
        <w:t>Listen to others</w:t>
      </w:r>
      <w:r>
        <w:rPr>
          <w:rFonts w:ascii="Times New Roman" w:hAnsi="Times New Roman" w:cs="Times New Roman"/>
        </w:rPr>
        <w:t>.”</w:t>
      </w:r>
      <w:r w:rsidR="00FB20F4" w:rsidRPr="00201490">
        <w:rPr>
          <w:rFonts w:ascii="Times New Roman" w:hAnsi="Times New Roman" w:cs="Times New Roman"/>
        </w:rPr>
        <w:t xml:space="preserve"> </w:t>
      </w:r>
    </w:p>
    <w:p w:rsidR="00B46DB1" w:rsidRDefault="00FB6504" w:rsidP="00FB20F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>Make the rules promote a</w:t>
      </w:r>
      <w:r w:rsidR="00FB20F4" w:rsidRPr="00B46DB1">
        <w:rPr>
          <w:rFonts w:ascii="Times New Roman" w:hAnsi="Times New Roman" w:cs="Times New Roman"/>
        </w:rPr>
        <w:t xml:space="preserve"> behavior that is observable</w:t>
      </w:r>
      <w:r w:rsidRPr="00B46DB1">
        <w:rPr>
          <w:rFonts w:ascii="Times New Roman" w:hAnsi="Times New Roman" w:cs="Times New Roman"/>
        </w:rPr>
        <w:t xml:space="preserve"> (can actually be seen), measurable (can be rated on a behavior checklist), and well defined (is defined objectively and simply so two or more people can agree when the behavior occurs). </w:t>
      </w:r>
    </w:p>
    <w:p w:rsidR="00FB20F4" w:rsidRPr="00B46DB1" w:rsidRDefault="00FB20F4" w:rsidP="00FB20F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>Publicly post the rules in a prominent place in the classroom (such as near the door</w:t>
      </w:r>
      <w:r w:rsidR="00FB6504" w:rsidRPr="00B46DB1">
        <w:rPr>
          <w:rFonts w:ascii="Times New Roman" w:hAnsi="Times New Roman" w:cs="Times New Roman"/>
        </w:rPr>
        <w:t xml:space="preserve"> or in the front of the classroom</w:t>
      </w:r>
      <w:r w:rsidRPr="00B46DB1">
        <w:rPr>
          <w:rFonts w:ascii="Times New Roman" w:hAnsi="Times New Roman" w:cs="Times New Roman"/>
        </w:rPr>
        <w:t>) in large</w:t>
      </w:r>
      <w:r w:rsidR="002F2697">
        <w:rPr>
          <w:rFonts w:ascii="Times New Roman" w:hAnsi="Times New Roman" w:cs="Times New Roman"/>
        </w:rPr>
        <w:t xml:space="preserve">, block </w:t>
      </w:r>
      <w:r w:rsidRPr="00B46DB1">
        <w:rPr>
          <w:rFonts w:ascii="Times New Roman" w:hAnsi="Times New Roman" w:cs="Times New Roman"/>
        </w:rPr>
        <w:t>lettering</w:t>
      </w:r>
      <w:r w:rsidR="002F2697">
        <w:rPr>
          <w:rFonts w:ascii="Times New Roman" w:hAnsi="Times New Roman" w:cs="Times New Roman"/>
        </w:rPr>
        <w:t>.</w:t>
      </w:r>
    </w:p>
    <w:p w:rsidR="007E141D" w:rsidRDefault="007E141D" w:rsidP="00B826D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B826D2">
        <w:rPr>
          <w:rFonts w:ascii="Times New Roman" w:hAnsi="Times New Roman" w:cs="Times New Roman"/>
        </w:rPr>
        <w:t>Review rules daily for the first two weeks during a morning discussion time. Review periodically the classroom rules after holiday breaks, when new students come into the classroom, and when there are extended periods of problem behaviors in the classroom.</w:t>
      </w:r>
    </w:p>
    <w:p w:rsidR="00B826D2" w:rsidRPr="00B46DB1" w:rsidRDefault="00B826D2" w:rsidP="002F2697">
      <w:pPr>
        <w:ind w:left="720"/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>Classroom Rules Example</w:t>
      </w:r>
    </w:p>
    <w:p w:rsidR="00B826D2" w:rsidRPr="00B46DB1" w:rsidRDefault="00B826D2" w:rsidP="00B826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 xml:space="preserve">Follow teacher’s directions right away. </w:t>
      </w:r>
    </w:p>
    <w:p w:rsidR="00B826D2" w:rsidRPr="00B46DB1" w:rsidRDefault="00B826D2" w:rsidP="00B826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>Work when you are supposed to</w:t>
      </w:r>
    </w:p>
    <w:p w:rsidR="00B826D2" w:rsidRPr="00B46DB1" w:rsidRDefault="00B826D2" w:rsidP="00B826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 xml:space="preserve">Stay in your seat unless you have permission to leave it. </w:t>
      </w:r>
    </w:p>
    <w:p w:rsidR="00B826D2" w:rsidRPr="00B46DB1" w:rsidRDefault="00B826D2" w:rsidP="00B826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 xml:space="preserve">Keep hands, feet, and objects to yourself. </w:t>
      </w:r>
    </w:p>
    <w:p w:rsidR="00B826D2" w:rsidRPr="00B46DB1" w:rsidRDefault="00B826D2" w:rsidP="00B826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46DB1">
        <w:rPr>
          <w:rFonts w:ascii="Times New Roman" w:hAnsi="Times New Roman" w:cs="Times New Roman"/>
        </w:rPr>
        <w:t xml:space="preserve">Raise your hand for permission to speak. </w:t>
      </w:r>
    </w:p>
    <w:p w:rsidR="00FB6504" w:rsidRPr="00B46DB1" w:rsidRDefault="00FB6504" w:rsidP="007E141D">
      <w:pPr>
        <w:rPr>
          <w:rFonts w:ascii="Times New Roman" w:hAnsi="Times New Roman" w:cs="Times New Roman"/>
        </w:rPr>
      </w:pPr>
    </w:p>
    <w:p w:rsidR="00643E5B" w:rsidRDefault="00643E5B" w:rsidP="002F2697">
      <w:pPr>
        <w:spacing w:after="0"/>
        <w:rPr>
          <w:rFonts w:ascii="Times New Roman" w:hAnsi="Times New Roman" w:cs="Times New Roman"/>
        </w:rPr>
      </w:pPr>
    </w:p>
    <w:p w:rsidR="00643E5B" w:rsidRDefault="00643E5B" w:rsidP="002F2697">
      <w:pPr>
        <w:spacing w:after="0"/>
        <w:rPr>
          <w:rFonts w:ascii="Times New Roman" w:hAnsi="Times New Roman" w:cs="Times New Roman"/>
        </w:rPr>
      </w:pPr>
    </w:p>
    <w:p w:rsidR="00643E5B" w:rsidRDefault="00643E5B" w:rsidP="002F2697">
      <w:pPr>
        <w:spacing w:after="0"/>
        <w:rPr>
          <w:rFonts w:ascii="Times New Roman" w:hAnsi="Times New Roman" w:cs="Times New Roman"/>
        </w:rPr>
      </w:pPr>
    </w:p>
    <w:p w:rsidR="00643E5B" w:rsidRDefault="00643E5B" w:rsidP="002F2697">
      <w:pPr>
        <w:spacing w:after="0"/>
        <w:rPr>
          <w:rFonts w:ascii="Times New Roman" w:hAnsi="Times New Roman" w:cs="Times New Roman"/>
        </w:rPr>
      </w:pPr>
    </w:p>
    <w:p w:rsidR="00643E5B" w:rsidRDefault="00643E5B" w:rsidP="002F2697">
      <w:pPr>
        <w:spacing w:after="0"/>
        <w:rPr>
          <w:rFonts w:ascii="Times New Roman" w:hAnsi="Times New Roman" w:cs="Times New Roman"/>
        </w:rPr>
      </w:pPr>
    </w:p>
    <w:p w:rsidR="00643E5B" w:rsidRDefault="00643E5B" w:rsidP="002F2697">
      <w:pPr>
        <w:spacing w:after="0"/>
        <w:rPr>
          <w:rFonts w:ascii="Times New Roman" w:hAnsi="Times New Roman" w:cs="Times New Roman"/>
        </w:rPr>
      </w:pPr>
    </w:p>
    <w:p w:rsidR="00643E5B" w:rsidRDefault="00643E5B" w:rsidP="002F2697">
      <w:pPr>
        <w:spacing w:after="0"/>
        <w:rPr>
          <w:rFonts w:ascii="Times New Roman" w:hAnsi="Times New Roman" w:cs="Times New Roman"/>
        </w:rPr>
      </w:pPr>
    </w:p>
    <w:p w:rsidR="002F2697" w:rsidRDefault="00B46A91" w:rsidP="002F2697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Rhode, G., </w:t>
      </w:r>
      <w:proofErr w:type="gramStart"/>
      <w:r>
        <w:rPr>
          <w:rFonts w:ascii="Times New Roman" w:hAnsi="Times New Roman" w:cs="Times New Roman"/>
        </w:rPr>
        <w:t xml:space="preserve">Jenson, W.R., &amp; </w:t>
      </w:r>
      <w:proofErr w:type="spellStart"/>
      <w:r w:rsidR="00FB6504" w:rsidRPr="00B46DB1">
        <w:rPr>
          <w:rFonts w:ascii="Times New Roman" w:hAnsi="Times New Roman" w:cs="Times New Roman"/>
        </w:rPr>
        <w:t>Reavis</w:t>
      </w:r>
      <w:proofErr w:type="spellEnd"/>
      <w:r w:rsidR="00FB6504" w:rsidRPr="00B46DB1">
        <w:rPr>
          <w:rFonts w:ascii="Times New Roman" w:hAnsi="Times New Roman" w:cs="Times New Roman"/>
        </w:rPr>
        <w:t>, H.K. (2010).</w:t>
      </w:r>
      <w:proofErr w:type="gramEnd"/>
      <w:r w:rsidR="00FB6504" w:rsidRPr="00B46DB1">
        <w:rPr>
          <w:rFonts w:ascii="Times New Roman" w:hAnsi="Times New Roman" w:cs="Times New Roman"/>
        </w:rPr>
        <w:t xml:space="preserve"> </w:t>
      </w:r>
      <w:r w:rsidR="00FB6504" w:rsidRPr="00B46DB1">
        <w:rPr>
          <w:rFonts w:ascii="Times New Roman" w:hAnsi="Times New Roman" w:cs="Times New Roman"/>
          <w:i/>
        </w:rPr>
        <w:t>The Tough Kid Book</w:t>
      </w:r>
      <w:r>
        <w:rPr>
          <w:rFonts w:ascii="Times New Roman" w:hAnsi="Times New Roman" w:cs="Times New Roman"/>
          <w:i/>
        </w:rPr>
        <w:t xml:space="preserve"> </w:t>
      </w:r>
      <w:r w:rsidRPr="00B46A91">
        <w:rPr>
          <w:rFonts w:ascii="Times New Roman" w:hAnsi="Times New Roman" w:cs="Times New Roman"/>
        </w:rPr>
        <w:t>(2</w:t>
      </w:r>
      <w:r w:rsidRPr="00B46A91">
        <w:rPr>
          <w:rFonts w:ascii="Times New Roman" w:hAnsi="Times New Roman" w:cs="Times New Roman"/>
          <w:vertAlign w:val="superscript"/>
        </w:rPr>
        <w:t>nd</w:t>
      </w:r>
      <w:r w:rsidRPr="00B46A91">
        <w:rPr>
          <w:rFonts w:ascii="Times New Roman" w:hAnsi="Times New Roman" w:cs="Times New Roman"/>
        </w:rPr>
        <w:t xml:space="preserve"> Ed.).</w:t>
      </w:r>
      <w:r w:rsidR="00FB6504" w:rsidRPr="00B46DB1">
        <w:rPr>
          <w:rFonts w:ascii="Times New Roman" w:hAnsi="Times New Roman" w:cs="Times New Roman"/>
          <w:i/>
        </w:rPr>
        <w:t xml:space="preserve"> </w:t>
      </w:r>
      <w:r w:rsidR="00FB6504" w:rsidRPr="00B46DB1">
        <w:rPr>
          <w:rFonts w:ascii="Times New Roman" w:hAnsi="Times New Roman" w:cs="Times New Roman"/>
        </w:rPr>
        <w:t>Eugene, O</w:t>
      </w:r>
      <w:r w:rsidR="002F2697">
        <w:rPr>
          <w:rFonts w:ascii="Times New Roman" w:hAnsi="Times New Roman" w:cs="Times New Roman"/>
        </w:rPr>
        <w:t xml:space="preserve">R:     </w:t>
      </w:r>
    </w:p>
    <w:p w:rsidR="00FB6504" w:rsidRPr="00B46DB1" w:rsidRDefault="002F2697" w:rsidP="002F269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>Pacific Northwest Publishing.</w:t>
      </w:r>
      <w:proofErr w:type="gramEnd"/>
      <w:r w:rsidR="00FB6504" w:rsidRPr="00B46DB1">
        <w:rPr>
          <w:rFonts w:ascii="Times New Roman" w:hAnsi="Times New Roman" w:cs="Times New Roman"/>
        </w:rPr>
        <w:t xml:space="preserve"> </w:t>
      </w:r>
    </w:p>
    <w:sectPr w:rsidR="00FB6504" w:rsidRPr="00B46D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C7556"/>
    <w:multiLevelType w:val="hybridMultilevel"/>
    <w:tmpl w:val="7068E680"/>
    <w:lvl w:ilvl="0" w:tplc="FD844B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F14EA"/>
    <w:multiLevelType w:val="hybridMultilevel"/>
    <w:tmpl w:val="2E583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B52A17"/>
    <w:multiLevelType w:val="hybridMultilevel"/>
    <w:tmpl w:val="75C2FE9E"/>
    <w:lvl w:ilvl="0" w:tplc="FD844B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3C42F7"/>
    <w:multiLevelType w:val="hybridMultilevel"/>
    <w:tmpl w:val="9DBCC550"/>
    <w:lvl w:ilvl="0" w:tplc="FD844B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2E"/>
    <w:rsid w:val="00015BD7"/>
    <w:rsid w:val="00201490"/>
    <w:rsid w:val="002F2697"/>
    <w:rsid w:val="00312886"/>
    <w:rsid w:val="00430745"/>
    <w:rsid w:val="005A052E"/>
    <w:rsid w:val="00643E5B"/>
    <w:rsid w:val="00682920"/>
    <w:rsid w:val="007E141D"/>
    <w:rsid w:val="00B46A91"/>
    <w:rsid w:val="00B46DB1"/>
    <w:rsid w:val="00B826D2"/>
    <w:rsid w:val="00BA3534"/>
    <w:rsid w:val="00E1750A"/>
    <w:rsid w:val="00FB20F4"/>
    <w:rsid w:val="00FB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0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14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0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1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Shrock</dc:creator>
  <cp:lastModifiedBy>Julie Shrock</cp:lastModifiedBy>
  <cp:revision>9</cp:revision>
  <cp:lastPrinted>2014-08-18T13:49:00Z</cp:lastPrinted>
  <dcterms:created xsi:type="dcterms:W3CDTF">2014-08-18T13:24:00Z</dcterms:created>
  <dcterms:modified xsi:type="dcterms:W3CDTF">2014-08-19T13:23:00Z</dcterms:modified>
</cp:coreProperties>
</file>